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0" w:rsidRDefault="00D05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F737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DF737A" w:rsidRDefault="00DF7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обустройство балкона по адресу: </w:t>
      </w:r>
    </w:p>
    <w:tbl>
      <w:tblPr>
        <w:tblStyle w:val="a4"/>
        <w:tblW w:w="10916" w:type="dxa"/>
        <w:tblInd w:w="-1071" w:type="dxa"/>
        <w:tblLook w:val="04A0" w:firstRow="1" w:lastRow="0" w:firstColumn="1" w:lastColumn="0" w:noHBand="0" w:noVBand="1"/>
      </w:tblPr>
      <w:tblGrid>
        <w:gridCol w:w="540"/>
        <w:gridCol w:w="3758"/>
        <w:gridCol w:w="894"/>
        <w:gridCol w:w="2791"/>
        <w:gridCol w:w="2933"/>
      </w:tblGrid>
      <w:tr w:rsidR="00DF737A" w:rsidTr="000503AC">
        <w:tc>
          <w:tcPr>
            <w:tcW w:w="540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8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94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791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933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F6CD8" w:rsidTr="008643C1">
        <w:tc>
          <w:tcPr>
            <w:tcW w:w="10916" w:type="dxa"/>
            <w:gridSpan w:val="5"/>
            <w:vAlign w:val="center"/>
          </w:tcPr>
          <w:p w:rsidR="00DF6CD8" w:rsidRDefault="00DF6CD8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</w:tr>
      <w:tr w:rsidR="00DF737A" w:rsidTr="000503AC">
        <w:tc>
          <w:tcPr>
            <w:tcW w:w="540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vAlign w:val="center"/>
          </w:tcPr>
          <w:p w:rsidR="00DF737A" w:rsidRDefault="00DF737A" w:rsidP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установленного утеплителя и асбестовых плит.</w:t>
            </w:r>
          </w:p>
        </w:tc>
        <w:tc>
          <w:tcPr>
            <w:tcW w:w="894" w:type="dxa"/>
            <w:vAlign w:val="center"/>
          </w:tcPr>
          <w:p w:rsidR="00DF737A" w:rsidRP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91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7A" w:rsidTr="000503AC">
        <w:tc>
          <w:tcPr>
            <w:tcW w:w="540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vAlign w:val="center"/>
          </w:tcPr>
          <w:p w:rsidR="00DF737A" w:rsidRPr="00E719ED" w:rsidRDefault="003A1DF8" w:rsidP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E719ED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деревянного пола с утеплением (</w:t>
            </w:r>
            <w:r w:rsidR="00E7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719ED" w:rsidRPr="00E719ED">
              <w:rPr>
                <w:rFonts w:ascii="Times New Roman" w:hAnsi="Times New Roman" w:cs="Times New Roman"/>
                <w:sz w:val="24"/>
                <w:szCs w:val="24"/>
              </w:rPr>
              <w:t>=16</w:t>
            </w:r>
            <w:r w:rsidR="00E719ED">
              <w:rPr>
                <w:rFonts w:ascii="Times New Roman" w:hAnsi="Times New Roman" w:cs="Times New Roman"/>
                <w:sz w:val="24"/>
                <w:szCs w:val="24"/>
              </w:rPr>
              <w:t>см).</w:t>
            </w:r>
          </w:p>
        </w:tc>
        <w:tc>
          <w:tcPr>
            <w:tcW w:w="894" w:type="dxa"/>
            <w:vAlign w:val="center"/>
          </w:tcPr>
          <w:p w:rsidR="00DF737A" w:rsidRPr="00AA7CA4" w:rsidRDefault="00AA7CA4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vAlign w:val="center"/>
          </w:tcPr>
          <w:p w:rsidR="00DF737A" w:rsidRDefault="00AA7CA4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50 х70</w:t>
            </w:r>
            <w:r w:rsidR="0017643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435" w:rsidRDefault="00176435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ДСП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76435">
              <w:rPr>
                <w:rFonts w:ascii="Times New Roman" w:hAnsi="Times New Roman" w:cs="Times New Roman"/>
                <w:sz w:val="24"/>
                <w:szCs w:val="24"/>
              </w:rPr>
              <w:t>=20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мм;</w:t>
            </w:r>
          </w:p>
          <w:p w:rsidR="00176435" w:rsidRPr="000503AC" w:rsidRDefault="00176435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Минеральный утеплитель </w:t>
            </w:r>
            <w:r w:rsidR="00E7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URSA</w:t>
            </w:r>
            <w:r w:rsidR="00E719ED" w:rsidRPr="00E7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="00E719ED" w:rsidRPr="00E7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719ED" w:rsidRPr="00E719ED">
              <w:rPr>
                <w:rFonts w:ascii="Times New Roman" w:hAnsi="Times New Roman" w:cs="Times New Roman"/>
                <w:sz w:val="24"/>
                <w:szCs w:val="24"/>
              </w:rPr>
              <w:t>-11 (10000</w:t>
            </w:r>
            <w:r w:rsidR="00E7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719ED" w:rsidRPr="00E719E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7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719ED" w:rsidRPr="00E719ED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  <w:r w:rsidR="000503AC">
              <w:rPr>
                <w:rFonts w:ascii="Times New Roman" w:hAnsi="Times New Roman" w:cs="Times New Roman"/>
                <w:sz w:val="24"/>
                <w:szCs w:val="24"/>
              </w:rPr>
              <w:t xml:space="preserve"> 24м</w:t>
            </w:r>
            <w:r w:rsidR="00050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33" w:type="dxa"/>
            <w:vAlign w:val="center"/>
          </w:tcPr>
          <w:p w:rsidR="00DF737A" w:rsidRPr="00044A2B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F737A" w:rsidTr="000503AC">
        <w:tc>
          <w:tcPr>
            <w:tcW w:w="540" w:type="dxa"/>
            <w:vAlign w:val="center"/>
          </w:tcPr>
          <w:p w:rsidR="00DF737A" w:rsidRPr="00E719ED" w:rsidRDefault="00E719ED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3758" w:type="dxa"/>
            <w:vAlign w:val="center"/>
          </w:tcPr>
          <w:p w:rsidR="00DF737A" w:rsidRPr="00E719ED" w:rsidRDefault="00E719ED" w:rsidP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стен из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конструкций.</w:t>
            </w:r>
          </w:p>
        </w:tc>
        <w:tc>
          <w:tcPr>
            <w:tcW w:w="894" w:type="dxa"/>
            <w:vAlign w:val="center"/>
          </w:tcPr>
          <w:p w:rsidR="00DF737A" w:rsidRPr="00E719ED" w:rsidRDefault="00E719ED" w:rsidP="00E719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vAlign w:val="center"/>
          </w:tcPr>
          <w:p w:rsidR="00DF737A" w:rsidRPr="003A1DF8" w:rsidRDefault="00E719ED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05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 w:rsidR="000503AC" w:rsidRPr="003A1DF8">
              <w:rPr>
                <w:rFonts w:ascii="Times New Roman" w:hAnsi="Times New Roman" w:cs="Times New Roman"/>
                <w:sz w:val="24"/>
                <w:szCs w:val="24"/>
              </w:rPr>
              <w:t xml:space="preserve">-27; </w:t>
            </w:r>
            <w:r w:rsidR="0005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0503AC" w:rsidRPr="003A1DF8">
              <w:rPr>
                <w:rFonts w:ascii="Times New Roman" w:hAnsi="Times New Roman" w:cs="Times New Roman"/>
                <w:sz w:val="24"/>
                <w:szCs w:val="24"/>
              </w:rPr>
              <w:t>-60;</w:t>
            </w:r>
            <w:r w:rsidR="00D0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F8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Минеральный утеплитель </w:t>
            </w:r>
            <w:r w:rsidR="003A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URSA</w:t>
            </w:r>
            <w:r w:rsidR="003A1DF8" w:rsidRPr="00E7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="003A1DF8">
              <w:rPr>
                <w:rFonts w:ascii="Times New Roman" w:hAnsi="Times New Roman" w:cs="Times New Roman"/>
                <w:sz w:val="24"/>
                <w:szCs w:val="24"/>
              </w:rPr>
              <w:t xml:space="preserve"> П-15 (1250х600х100) 27м</w:t>
            </w:r>
            <w:r w:rsidR="003A1D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A1D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3AC" w:rsidRPr="000503AC" w:rsidRDefault="000503AC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влагостойкий,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03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12,5мм</w:t>
            </w:r>
          </w:p>
        </w:tc>
        <w:tc>
          <w:tcPr>
            <w:tcW w:w="2933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7A" w:rsidTr="000503AC">
        <w:tc>
          <w:tcPr>
            <w:tcW w:w="540" w:type="dxa"/>
            <w:vAlign w:val="center"/>
          </w:tcPr>
          <w:p w:rsidR="00DF737A" w:rsidRDefault="00E719ED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vAlign w:val="center"/>
          </w:tcPr>
          <w:p w:rsidR="00DF737A" w:rsidRDefault="000503AC" w:rsidP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Шпаклёвка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под поклейку обоев.</w:t>
            </w:r>
          </w:p>
        </w:tc>
        <w:tc>
          <w:tcPr>
            <w:tcW w:w="894" w:type="dxa"/>
            <w:vAlign w:val="center"/>
          </w:tcPr>
          <w:p w:rsidR="00DF737A" w:rsidRPr="000503AC" w:rsidRDefault="000503AC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vAlign w:val="center"/>
          </w:tcPr>
          <w:p w:rsidR="00DF737A" w:rsidRPr="000503AC" w:rsidRDefault="000503AC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Гипсовая шпатлёвка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SatenGips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Турция</w:t>
            </w:r>
            <w:r w:rsidR="00973585">
              <w:rPr>
                <w:rFonts w:ascii="Times New Roman" w:hAnsi="Times New Roman" w:cs="Times New Roman"/>
                <w:sz w:val="24"/>
                <w:szCs w:val="24"/>
              </w:rPr>
              <w:t xml:space="preserve">; Грунтовка; Лента для швов </w:t>
            </w:r>
            <w:proofErr w:type="gramStart"/>
            <w:r w:rsidR="003A1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A1DF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97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7A" w:rsidTr="000503AC">
        <w:tc>
          <w:tcPr>
            <w:tcW w:w="540" w:type="dxa"/>
            <w:vAlign w:val="center"/>
          </w:tcPr>
          <w:p w:rsidR="00DF737A" w:rsidRDefault="000503AC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  <w:vAlign w:val="center"/>
          </w:tcPr>
          <w:p w:rsidR="00DF737A" w:rsidRDefault="00973585" w:rsidP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Шпаклёвка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 под поклейку обоев </w:t>
            </w:r>
          </w:p>
        </w:tc>
        <w:tc>
          <w:tcPr>
            <w:tcW w:w="894" w:type="dxa"/>
            <w:vAlign w:val="center"/>
          </w:tcPr>
          <w:p w:rsidR="00DF737A" w:rsidRPr="000503AC" w:rsidRDefault="00973585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3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vAlign w:val="center"/>
          </w:tcPr>
          <w:p w:rsidR="00DF737A" w:rsidRDefault="00973585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Гипсовая шпатлёвка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SatenGips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Турция; Грунтовка</w:t>
            </w:r>
          </w:p>
        </w:tc>
        <w:tc>
          <w:tcPr>
            <w:tcW w:w="2933" w:type="dxa"/>
            <w:vAlign w:val="center"/>
          </w:tcPr>
          <w:p w:rsidR="00DF737A" w:rsidRDefault="00DF737A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5" w:rsidTr="000503AC">
        <w:tc>
          <w:tcPr>
            <w:tcW w:w="540" w:type="dxa"/>
            <w:vAlign w:val="center"/>
          </w:tcPr>
          <w:p w:rsidR="00973585" w:rsidRDefault="00973585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vAlign w:val="center"/>
          </w:tcPr>
          <w:p w:rsidR="00973585" w:rsidRDefault="00973585" w:rsidP="00AA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откосов</w:t>
            </w:r>
            <w:r w:rsidR="00D0567D">
              <w:rPr>
                <w:rFonts w:ascii="Times New Roman" w:hAnsi="Times New Roman" w:cs="Times New Roman"/>
                <w:sz w:val="24"/>
                <w:szCs w:val="24"/>
              </w:rPr>
              <w:t xml:space="preserve"> с покрас</w:t>
            </w:r>
            <w:r w:rsidR="00044A2B">
              <w:rPr>
                <w:rFonts w:ascii="Times New Roman" w:hAnsi="Times New Roman" w:cs="Times New Roman"/>
                <w:sz w:val="24"/>
                <w:szCs w:val="24"/>
              </w:rPr>
              <w:t>кой и установкой декоративных уг</w:t>
            </w:r>
            <w:r w:rsidR="00D0567D">
              <w:rPr>
                <w:rFonts w:ascii="Times New Roman" w:hAnsi="Times New Roman" w:cs="Times New Roman"/>
                <w:sz w:val="24"/>
                <w:szCs w:val="24"/>
              </w:rPr>
              <w:t>олков.</w:t>
            </w:r>
          </w:p>
        </w:tc>
        <w:tc>
          <w:tcPr>
            <w:tcW w:w="894" w:type="dxa"/>
            <w:vAlign w:val="center"/>
          </w:tcPr>
          <w:p w:rsidR="00973585" w:rsidRPr="00973585" w:rsidRDefault="00973585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6м.п.</w:t>
            </w:r>
          </w:p>
        </w:tc>
        <w:tc>
          <w:tcPr>
            <w:tcW w:w="2791" w:type="dxa"/>
            <w:vAlign w:val="center"/>
          </w:tcPr>
          <w:p w:rsidR="00973585" w:rsidRDefault="00973585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Гипсовая шпатлёвка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SatenGips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Турция; Грунтовка; Профиль угловой перфорированный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штукатурной сеткой; Декоративные уголки.</w:t>
            </w:r>
          </w:p>
        </w:tc>
        <w:tc>
          <w:tcPr>
            <w:tcW w:w="2933" w:type="dxa"/>
            <w:vAlign w:val="center"/>
          </w:tcPr>
          <w:p w:rsidR="00973585" w:rsidRDefault="00973585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F8" w:rsidTr="00D0567D">
        <w:trPr>
          <w:trHeight w:val="2004"/>
        </w:trPr>
        <w:tc>
          <w:tcPr>
            <w:tcW w:w="540" w:type="dxa"/>
            <w:vAlign w:val="center"/>
          </w:tcPr>
          <w:p w:rsidR="003A1DF8" w:rsidRDefault="003A1DF8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  <w:vAlign w:val="center"/>
          </w:tcPr>
          <w:p w:rsidR="003A1DF8" w:rsidRPr="003A1DF8" w:rsidRDefault="003A1DF8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подвесного потолка с утеплением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=6см).</w:t>
            </w:r>
          </w:p>
        </w:tc>
        <w:tc>
          <w:tcPr>
            <w:tcW w:w="894" w:type="dxa"/>
            <w:vAlign w:val="center"/>
          </w:tcPr>
          <w:p w:rsidR="003A1DF8" w:rsidRPr="003A1DF8" w:rsidRDefault="003A1DF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vAlign w:val="center"/>
          </w:tcPr>
          <w:p w:rsidR="003A1DF8" w:rsidRDefault="003A1DF8" w:rsidP="003A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3A1DF8">
              <w:rPr>
                <w:rFonts w:ascii="Times New Roman" w:hAnsi="Times New Roman" w:cs="Times New Roman"/>
                <w:sz w:val="24"/>
                <w:szCs w:val="24"/>
              </w:rPr>
              <w:t xml:space="preserve">-27;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A1DF8">
              <w:rPr>
                <w:rFonts w:ascii="Times New Roman" w:hAnsi="Times New Roman" w:cs="Times New Roman"/>
                <w:sz w:val="24"/>
                <w:szCs w:val="24"/>
              </w:rPr>
              <w:t>-60;</w:t>
            </w:r>
          </w:p>
          <w:p w:rsidR="003A1DF8" w:rsidRDefault="003A1DF8" w:rsidP="00D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П-образный кронштейн;</w:t>
            </w:r>
            <w:r w:rsidR="00D0567D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Минеральный утеплитель </w:t>
            </w:r>
            <w:r w:rsidR="00D0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URSA</w:t>
            </w:r>
            <w:r w:rsidR="00D0567D" w:rsidRPr="00E7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="00D0567D">
              <w:rPr>
                <w:rFonts w:ascii="Times New Roman" w:hAnsi="Times New Roman" w:cs="Times New Roman"/>
                <w:sz w:val="24"/>
                <w:szCs w:val="24"/>
              </w:rPr>
              <w:t xml:space="preserve"> П-15 (1250х600х50) 18м</w:t>
            </w:r>
            <w:r w:rsidR="00D05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56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потолочный,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03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9,5мм</w:t>
            </w:r>
            <w:r w:rsidR="00D0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  <w:vAlign w:val="center"/>
          </w:tcPr>
          <w:p w:rsidR="003A1DF8" w:rsidRDefault="003A1DF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7D" w:rsidTr="000503AC">
        <w:tc>
          <w:tcPr>
            <w:tcW w:w="540" w:type="dxa"/>
            <w:vAlign w:val="center"/>
          </w:tcPr>
          <w:p w:rsidR="00D0567D" w:rsidRDefault="00D0567D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  <w:vAlign w:val="center"/>
          </w:tcPr>
          <w:p w:rsidR="00D0567D" w:rsidRDefault="00D0567D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Шпаклёвка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под покраску.</w:t>
            </w:r>
          </w:p>
        </w:tc>
        <w:tc>
          <w:tcPr>
            <w:tcW w:w="894" w:type="dxa"/>
            <w:vAlign w:val="center"/>
          </w:tcPr>
          <w:p w:rsidR="00D0567D" w:rsidRPr="000503AC" w:rsidRDefault="00D0567D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vAlign w:val="center"/>
          </w:tcPr>
          <w:p w:rsidR="00D0567D" w:rsidRPr="000503AC" w:rsidRDefault="00D0567D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Гипсовая шпатлёвка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SatenGips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Турция; Грунтовка; Лента для швов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/к.</w:t>
            </w:r>
          </w:p>
        </w:tc>
        <w:tc>
          <w:tcPr>
            <w:tcW w:w="2933" w:type="dxa"/>
            <w:vAlign w:val="center"/>
          </w:tcPr>
          <w:p w:rsidR="00D0567D" w:rsidRDefault="00D0567D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D8" w:rsidTr="000503AC">
        <w:tc>
          <w:tcPr>
            <w:tcW w:w="540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  <w:vAlign w:val="center"/>
          </w:tcPr>
          <w:p w:rsidR="00DF6CD8" w:rsidRDefault="00DF6CD8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Поклейка потолочного багета</w:t>
            </w:r>
          </w:p>
        </w:tc>
        <w:tc>
          <w:tcPr>
            <w:tcW w:w="894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9м.п.</w:t>
            </w:r>
          </w:p>
        </w:tc>
        <w:tc>
          <w:tcPr>
            <w:tcW w:w="2791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Багет пластиковый М 25</w:t>
            </w:r>
          </w:p>
        </w:tc>
        <w:tc>
          <w:tcPr>
            <w:tcW w:w="2933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D8" w:rsidTr="000503AC">
        <w:tc>
          <w:tcPr>
            <w:tcW w:w="540" w:type="dxa"/>
            <w:vAlign w:val="center"/>
          </w:tcPr>
          <w:p w:rsidR="00DF6CD8" w:rsidRDefault="00DF6CD8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8" w:type="dxa"/>
            <w:vAlign w:val="center"/>
          </w:tcPr>
          <w:p w:rsidR="00DF6CD8" w:rsidRDefault="00DF6CD8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прошпаклеванных  потолочных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конструкций.</w:t>
            </w:r>
          </w:p>
        </w:tc>
        <w:tc>
          <w:tcPr>
            <w:tcW w:w="894" w:type="dxa"/>
            <w:vAlign w:val="center"/>
          </w:tcPr>
          <w:p w:rsidR="00DF6CD8" w:rsidRPr="00D0567D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водоэмульсионная матовая.</w:t>
            </w:r>
          </w:p>
        </w:tc>
        <w:tc>
          <w:tcPr>
            <w:tcW w:w="2933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D8" w:rsidTr="000503AC">
        <w:tc>
          <w:tcPr>
            <w:tcW w:w="540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8" w:type="dxa"/>
            <w:vAlign w:val="center"/>
          </w:tcPr>
          <w:p w:rsidR="00DF6CD8" w:rsidRDefault="00DF6CD8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Поклейка обоев</w:t>
            </w:r>
            <w:r w:rsidR="0086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DF6CD8" w:rsidRPr="00973585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1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Обои виниловые </w:t>
            </w:r>
          </w:p>
        </w:tc>
        <w:tc>
          <w:tcPr>
            <w:tcW w:w="2933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8643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</w:tr>
      <w:tr w:rsidR="00DF6CD8" w:rsidTr="000503AC">
        <w:tc>
          <w:tcPr>
            <w:tcW w:w="540" w:type="dxa"/>
            <w:vAlign w:val="center"/>
          </w:tcPr>
          <w:p w:rsidR="00DF6CD8" w:rsidRDefault="00DF6CD8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8" w:type="dxa"/>
            <w:vAlign w:val="center"/>
          </w:tcPr>
          <w:p w:rsidR="00DF6CD8" w:rsidRDefault="00DF6CD8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плинтуса</w:t>
            </w:r>
            <w:r w:rsidR="0086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DF6CD8" w:rsidRPr="00973585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9м.п.</w:t>
            </w:r>
          </w:p>
        </w:tc>
        <w:tc>
          <w:tcPr>
            <w:tcW w:w="2791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Плинтус пластиковый</w:t>
            </w:r>
          </w:p>
        </w:tc>
        <w:tc>
          <w:tcPr>
            <w:tcW w:w="2933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C1" w:rsidTr="000503AC">
        <w:tc>
          <w:tcPr>
            <w:tcW w:w="540" w:type="dxa"/>
            <w:vAlign w:val="center"/>
          </w:tcPr>
          <w:p w:rsidR="008643C1" w:rsidRDefault="008643C1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8" w:type="dxa"/>
            <w:vAlign w:val="center"/>
          </w:tcPr>
          <w:p w:rsidR="008643C1" w:rsidRDefault="008643C1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82259F">
              <w:rPr>
                <w:rFonts w:ascii="Times New Roman" w:hAnsi="Times New Roman" w:cs="Times New Roman"/>
                <w:sz w:val="24"/>
                <w:szCs w:val="24"/>
              </w:rPr>
              <w:t xml:space="preserve">овка подоконника </w:t>
            </w:r>
          </w:p>
        </w:tc>
        <w:tc>
          <w:tcPr>
            <w:tcW w:w="894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791" w:type="dxa"/>
            <w:vAlign w:val="center"/>
          </w:tcPr>
          <w:p w:rsidR="008643C1" w:rsidRDefault="0082259F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Пластиковый подоконник  900х250мм</w:t>
            </w:r>
          </w:p>
        </w:tc>
        <w:tc>
          <w:tcPr>
            <w:tcW w:w="2933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C1" w:rsidTr="000503AC">
        <w:tc>
          <w:tcPr>
            <w:tcW w:w="540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8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94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791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933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B39A2" w:rsidTr="008643C1">
        <w:tc>
          <w:tcPr>
            <w:tcW w:w="10916" w:type="dxa"/>
            <w:gridSpan w:val="5"/>
            <w:vAlign w:val="center"/>
          </w:tcPr>
          <w:p w:rsidR="008B39A2" w:rsidRDefault="008B39A2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F6CD8" w:rsidTr="000503AC">
        <w:tc>
          <w:tcPr>
            <w:tcW w:w="540" w:type="dxa"/>
            <w:vAlign w:val="center"/>
          </w:tcPr>
          <w:p w:rsidR="00DF6CD8" w:rsidRDefault="008B39A2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vAlign w:val="center"/>
          </w:tcPr>
          <w:p w:rsidR="00DF6CD8" w:rsidRDefault="008B39A2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ж/б конструкциях для укладки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DF6CD8" w:rsidRDefault="008B39A2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2м.п.</w:t>
            </w:r>
          </w:p>
        </w:tc>
        <w:tc>
          <w:tcPr>
            <w:tcW w:w="2791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D8" w:rsidTr="000503AC">
        <w:tc>
          <w:tcPr>
            <w:tcW w:w="540" w:type="dxa"/>
            <w:vAlign w:val="center"/>
          </w:tcPr>
          <w:p w:rsidR="00DF6CD8" w:rsidRDefault="008B39A2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vAlign w:val="center"/>
          </w:tcPr>
          <w:p w:rsidR="00DF6CD8" w:rsidRDefault="008B39A2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подрезетника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выключателя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конструкциях</w:t>
            </w:r>
          </w:p>
        </w:tc>
        <w:tc>
          <w:tcPr>
            <w:tcW w:w="894" w:type="dxa"/>
            <w:vAlign w:val="center"/>
          </w:tcPr>
          <w:p w:rsidR="00DF6CD8" w:rsidRDefault="008B39A2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791" w:type="dxa"/>
            <w:vAlign w:val="center"/>
          </w:tcPr>
          <w:p w:rsidR="00DF6CD8" w:rsidRDefault="00DF6CD8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DF6CD8" w:rsidRDefault="008B39A2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заказчика</w:t>
            </w:r>
          </w:p>
        </w:tc>
      </w:tr>
      <w:tr w:rsidR="008B39A2" w:rsidTr="000503AC">
        <w:tc>
          <w:tcPr>
            <w:tcW w:w="540" w:type="dxa"/>
            <w:vAlign w:val="center"/>
          </w:tcPr>
          <w:p w:rsidR="008B39A2" w:rsidRDefault="008B39A2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vAlign w:val="center"/>
          </w:tcPr>
          <w:p w:rsidR="008B39A2" w:rsidRDefault="008B39A2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абеля</w:t>
            </w:r>
            <w:proofErr w:type="spellEnd"/>
            <w:r w:rsidR="008643C1">
              <w:rPr>
                <w:rFonts w:ascii="Times New Roman" w:hAnsi="Times New Roman" w:cs="Times New Roman"/>
                <w:sz w:val="24"/>
                <w:szCs w:val="24"/>
              </w:rPr>
              <w:t>, сечением до 2,5мм</w:t>
            </w:r>
            <w:r w:rsidR="008643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64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защитной гофре.</w:t>
            </w:r>
          </w:p>
        </w:tc>
        <w:tc>
          <w:tcPr>
            <w:tcW w:w="894" w:type="dxa"/>
            <w:vAlign w:val="center"/>
          </w:tcPr>
          <w:p w:rsidR="008B39A2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39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91" w:type="dxa"/>
            <w:vAlign w:val="center"/>
          </w:tcPr>
          <w:p w:rsidR="008B39A2" w:rsidRDefault="008B39A2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B39A2" w:rsidRDefault="008B39A2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заказчика</w:t>
            </w:r>
          </w:p>
        </w:tc>
      </w:tr>
      <w:tr w:rsidR="008B39A2" w:rsidTr="000503AC">
        <w:tc>
          <w:tcPr>
            <w:tcW w:w="540" w:type="dxa"/>
            <w:vAlign w:val="center"/>
          </w:tcPr>
          <w:p w:rsidR="008B39A2" w:rsidRDefault="008B39A2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vAlign w:val="center"/>
          </w:tcPr>
          <w:p w:rsidR="008B39A2" w:rsidRDefault="008643C1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распределительных </w:t>
            </w:r>
            <w:r w:rsidR="008B39A2"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(настенных).</w:t>
            </w:r>
          </w:p>
        </w:tc>
        <w:tc>
          <w:tcPr>
            <w:tcW w:w="894" w:type="dxa"/>
            <w:vAlign w:val="center"/>
          </w:tcPr>
          <w:p w:rsidR="008B39A2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791" w:type="dxa"/>
            <w:vAlign w:val="center"/>
          </w:tcPr>
          <w:p w:rsidR="008B39A2" w:rsidRDefault="008B39A2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B39A2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заказчика</w:t>
            </w:r>
          </w:p>
        </w:tc>
      </w:tr>
      <w:tr w:rsidR="008B39A2" w:rsidTr="000503AC">
        <w:tc>
          <w:tcPr>
            <w:tcW w:w="540" w:type="dxa"/>
            <w:vAlign w:val="center"/>
          </w:tcPr>
          <w:p w:rsidR="008B39A2" w:rsidRDefault="008643C1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  <w:vAlign w:val="center"/>
          </w:tcPr>
          <w:p w:rsidR="008B39A2" w:rsidRDefault="008643C1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подрезетника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конструкциях.</w:t>
            </w:r>
          </w:p>
        </w:tc>
        <w:tc>
          <w:tcPr>
            <w:tcW w:w="894" w:type="dxa"/>
            <w:vAlign w:val="center"/>
          </w:tcPr>
          <w:p w:rsidR="008B39A2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2791" w:type="dxa"/>
            <w:vAlign w:val="center"/>
          </w:tcPr>
          <w:p w:rsidR="008B39A2" w:rsidRDefault="008B39A2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B39A2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заказчика</w:t>
            </w:r>
          </w:p>
        </w:tc>
      </w:tr>
      <w:tr w:rsidR="008643C1" w:rsidTr="000503AC">
        <w:tc>
          <w:tcPr>
            <w:tcW w:w="540" w:type="dxa"/>
            <w:vAlign w:val="center"/>
          </w:tcPr>
          <w:p w:rsidR="008643C1" w:rsidRDefault="008643C1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vAlign w:val="center"/>
          </w:tcPr>
          <w:p w:rsidR="008643C1" w:rsidRDefault="008643C1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электрического выключателя одноклавишного.</w:t>
            </w:r>
          </w:p>
        </w:tc>
        <w:tc>
          <w:tcPr>
            <w:tcW w:w="894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791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заказчика</w:t>
            </w:r>
          </w:p>
        </w:tc>
      </w:tr>
      <w:tr w:rsidR="008643C1" w:rsidTr="000503AC">
        <w:tc>
          <w:tcPr>
            <w:tcW w:w="540" w:type="dxa"/>
            <w:vAlign w:val="center"/>
          </w:tcPr>
          <w:p w:rsidR="008643C1" w:rsidRDefault="008643C1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  <w:vAlign w:val="center"/>
          </w:tcPr>
          <w:p w:rsidR="008643C1" w:rsidRDefault="008643C1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электрической розетки</w:t>
            </w:r>
          </w:p>
        </w:tc>
        <w:tc>
          <w:tcPr>
            <w:tcW w:w="894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2791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заказчика</w:t>
            </w:r>
          </w:p>
        </w:tc>
      </w:tr>
      <w:tr w:rsidR="008643C1" w:rsidTr="000503AC">
        <w:tc>
          <w:tcPr>
            <w:tcW w:w="540" w:type="dxa"/>
            <w:vAlign w:val="center"/>
          </w:tcPr>
          <w:p w:rsidR="008643C1" w:rsidRDefault="008643C1" w:rsidP="00DF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  <w:vAlign w:val="center"/>
          </w:tcPr>
          <w:p w:rsidR="008643C1" w:rsidRDefault="008643C1" w:rsidP="0086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электрического светильника (настенного)</w:t>
            </w:r>
          </w:p>
        </w:tc>
        <w:tc>
          <w:tcPr>
            <w:tcW w:w="894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791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8643C1" w:rsidRDefault="008643C1" w:rsidP="0086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заказчика</w:t>
            </w:r>
          </w:p>
        </w:tc>
      </w:tr>
    </w:tbl>
    <w:p w:rsidR="00DF737A" w:rsidRDefault="00DF737A">
      <w:pPr>
        <w:rPr>
          <w:rFonts w:ascii="Times New Roman" w:hAnsi="Times New Roman" w:cs="Times New Roman"/>
          <w:sz w:val="24"/>
          <w:szCs w:val="24"/>
        </w:rPr>
      </w:pPr>
    </w:p>
    <w:p w:rsidR="00A13DDF" w:rsidRDefault="00A13DDF" w:rsidP="00A13D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 Андрей </w:t>
      </w:r>
    </w:p>
    <w:p w:rsidR="00A13DDF" w:rsidRDefault="00A13DDF" w:rsidP="00A13D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 067-500-85-11;</w:t>
      </w:r>
    </w:p>
    <w:p w:rsidR="00A13DDF" w:rsidRPr="00A13DDF" w:rsidRDefault="00A13DDF" w:rsidP="00A13DDF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3DD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3D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3DD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orlov</w:t>
      </w:r>
      <w:r w:rsidRPr="00A13DDF">
        <w:rPr>
          <w:rFonts w:ascii="Times New Roman" w:hAnsi="Times New Roman" w:cs="Times New Roman"/>
          <w:sz w:val="24"/>
          <w:szCs w:val="24"/>
          <w:lang w:val="en-US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A13DD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net.</w:t>
      </w:r>
      <w:bookmarkStart w:id="0" w:name="_GoBack"/>
      <w:bookmarkEnd w:id="0"/>
    </w:p>
    <w:sectPr w:rsidR="00A13DDF" w:rsidRPr="00A13DDF" w:rsidSect="008643C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049"/>
    <w:multiLevelType w:val="hybridMultilevel"/>
    <w:tmpl w:val="D552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6F"/>
    <w:rsid w:val="00044A2B"/>
    <w:rsid w:val="000503AC"/>
    <w:rsid w:val="00176435"/>
    <w:rsid w:val="003A1DF8"/>
    <w:rsid w:val="007071E5"/>
    <w:rsid w:val="0082259F"/>
    <w:rsid w:val="008643C1"/>
    <w:rsid w:val="008B39A2"/>
    <w:rsid w:val="00973585"/>
    <w:rsid w:val="009E026F"/>
    <w:rsid w:val="00A13DDF"/>
    <w:rsid w:val="00AA7CA4"/>
    <w:rsid w:val="00D0567D"/>
    <w:rsid w:val="00D237A0"/>
    <w:rsid w:val="00DF6CD8"/>
    <w:rsid w:val="00DF737A"/>
    <w:rsid w:val="00E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7A"/>
    <w:pPr>
      <w:ind w:left="720"/>
      <w:contextualSpacing/>
    </w:pPr>
  </w:style>
  <w:style w:type="table" w:styleId="a4">
    <w:name w:val="Table Grid"/>
    <w:basedOn w:val="a1"/>
    <w:uiPriority w:val="59"/>
    <w:rsid w:val="00DF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7A"/>
    <w:pPr>
      <w:ind w:left="720"/>
      <w:contextualSpacing/>
    </w:pPr>
  </w:style>
  <w:style w:type="table" w:styleId="a4">
    <w:name w:val="Table Grid"/>
    <w:basedOn w:val="a1"/>
    <w:uiPriority w:val="59"/>
    <w:rsid w:val="00DF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Орлов</cp:lastModifiedBy>
  <cp:revision>3</cp:revision>
  <dcterms:created xsi:type="dcterms:W3CDTF">2014-09-21T08:28:00Z</dcterms:created>
  <dcterms:modified xsi:type="dcterms:W3CDTF">2014-09-28T15:01:00Z</dcterms:modified>
</cp:coreProperties>
</file>