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0D" w:rsidRDefault="00670CA4">
      <w:r>
        <w:t>Уважаемые партнеры!</w:t>
      </w:r>
    </w:p>
    <w:p w:rsidR="00670CA4" w:rsidRDefault="00670CA4">
      <w:r>
        <w:t>Компания ООО «Смарт-Буд» является Заказчиком по объекту: ЖК «Королевские Ели» по ул. Львовской, г. Ирпень.</w:t>
      </w:r>
    </w:p>
    <w:p w:rsidR="00670CA4" w:rsidRDefault="001A2FDA">
      <w:bookmarkStart w:id="0" w:name="_GoBack"/>
      <w:bookmarkEnd w:id="0"/>
      <w:r>
        <w:t>Данным письмом приглашаем Вас для участия в тендере на выполнения строительно-монтажных работ : Земляные работы, монолитные работы, по устройству кладки (газобетонный блок, кирпич),фасадные работы(утепление + штукатурка), кровельные работы(стропила + металл черепица), монтаж внутренних инженерных сетей (в/к, отопление, вентиляция), отделочные работы, благоустройство.</w:t>
      </w:r>
    </w:p>
    <w:p w:rsidR="00670CA4" w:rsidRDefault="00670CA4">
      <w:pPr>
        <w:rPr>
          <w:u w:val="single"/>
        </w:rPr>
      </w:pPr>
      <w:r>
        <w:t xml:space="preserve">  Прошу Вас подготовить в наш адрес </w:t>
      </w:r>
      <w:r w:rsidR="001A2FDA">
        <w:t>коммерческое</w:t>
      </w:r>
      <w:r>
        <w:t xml:space="preserve"> предложение на основании направляемой информации </w:t>
      </w:r>
      <w:r w:rsidRPr="00670CA4">
        <w:rPr>
          <w:u w:val="single"/>
        </w:rPr>
        <w:t>отдельно по каждому виду работ.</w:t>
      </w:r>
    </w:p>
    <w:p w:rsidR="00670CA4" w:rsidRDefault="00670CA4">
      <w:r>
        <w:rPr>
          <w:u w:val="single"/>
        </w:rPr>
        <w:t xml:space="preserve"> </w:t>
      </w:r>
      <w:r>
        <w:t>При составлении коммерческих предложений необходимо учесть срок выполнения работ.</w:t>
      </w:r>
    </w:p>
    <w:p w:rsidR="00670CA4" w:rsidRDefault="001A2FDA">
      <w:r>
        <w:t>Коммерческое</w:t>
      </w:r>
      <w:r w:rsidR="00670CA4">
        <w:t xml:space="preserve"> предложение должно включать полный комплекс основных и сопутствующих работ стоимости 1 </w:t>
      </w:r>
      <w:r>
        <w:t>единицы</w:t>
      </w:r>
      <w:r w:rsidR="001F77FC">
        <w:t>, кроме того необходимо указать в произвольной форме:</w:t>
      </w:r>
    </w:p>
    <w:p w:rsidR="001F77FC" w:rsidRDefault="001F77FC">
      <w:r>
        <w:t>-стоимость выполнения каждого вида работ;</w:t>
      </w:r>
    </w:p>
    <w:p w:rsidR="001F77FC" w:rsidRDefault="001F77FC">
      <w:r>
        <w:t>-описание составов работ(по желанию);</w:t>
      </w:r>
    </w:p>
    <w:p w:rsidR="001F77FC" w:rsidRDefault="001F77FC">
      <w:r>
        <w:t>-описание состава затрат заложенных в цены;</w:t>
      </w:r>
    </w:p>
    <w:p w:rsidR="001F77FC" w:rsidRDefault="001F77FC">
      <w:r>
        <w:t>-стоимости и количество основных материалов ( с указанием норм расходов), расходные материалы ;</w:t>
      </w:r>
    </w:p>
    <w:p w:rsidR="001F77FC" w:rsidRDefault="001F77FC">
      <w:r>
        <w:t>-материальные, трудовые ресу</w:t>
      </w:r>
      <w:r w:rsidR="00F60DEB">
        <w:t>рсы и потребность в машинах и механизмах;</w:t>
      </w:r>
    </w:p>
    <w:p w:rsidR="00F60DEB" w:rsidRDefault="00F60DEB">
      <w:r>
        <w:t>-сроки выполнения работ;</w:t>
      </w:r>
    </w:p>
    <w:p w:rsidR="00F60DEB" w:rsidRDefault="00F60DEB">
      <w:r>
        <w:t>-сроки мобилизации рабочей силы, строительного городка, доставки, монтажа, демонтажа кранов и прочей строительной техники;</w:t>
      </w:r>
    </w:p>
    <w:p w:rsidR="00F60DEB" w:rsidRDefault="00F60DEB">
      <w:r>
        <w:t>-</w:t>
      </w:r>
      <w:r w:rsidR="001A2FDA">
        <w:t>потребность в авансировании, в том числе и для мобилизации;</w:t>
      </w:r>
    </w:p>
    <w:p w:rsidR="001A2FDA" w:rsidRDefault="001A2FDA">
      <w:r>
        <w:t>- количество ИТР (мастера, прорабы, геодезисты), необходимых для выполнения работ, производственные объемы, возможность охватить весь или часть объема всего комплекса.</w:t>
      </w:r>
    </w:p>
    <w:p w:rsidR="001A2FDA" w:rsidRPr="001F77FC" w:rsidRDefault="001A2FDA">
      <w:pPr>
        <w:rPr>
          <w:lang w:val="en-US"/>
        </w:rPr>
      </w:pPr>
      <w:r>
        <w:t>Прошу Вас подготовить в наш адрес коммерческое предложение на основании направляемой информации.</w:t>
      </w:r>
    </w:p>
    <w:sectPr w:rsidR="001A2FDA" w:rsidRPr="001F77FC" w:rsidSect="003A34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A4"/>
    <w:rsid w:val="001A2FDA"/>
    <w:rsid w:val="001F77FC"/>
    <w:rsid w:val="003A3443"/>
    <w:rsid w:val="00670CA4"/>
    <w:rsid w:val="00763F0D"/>
    <w:rsid w:val="00F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746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Ксенія Семченко</dc:creator>
  <cp:keywords/>
  <dc:description/>
  <cp:lastModifiedBy>Ксенія Семченко</cp:lastModifiedBy>
  <cp:revision>1</cp:revision>
  <dcterms:created xsi:type="dcterms:W3CDTF">2014-12-15T14:49:00Z</dcterms:created>
  <dcterms:modified xsi:type="dcterms:W3CDTF">2014-12-15T15:53:00Z</dcterms:modified>
</cp:coreProperties>
</file>